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1DF9D" w14:textId="77777777" w:rsidR="00B67283" w:rsidRPr="00B67283" w:rsidRDefault="00B67283" w:rsidP="000E2296">
      <w:pPr>
        <w:spacing w:before="120" w:after="120"/>
        <w:jc w:val="center"/>
        <w:rPr>
          <w:rFonts w:ascii="Times New Roman" w:hAnsi="Times New Roman" w:cs="Times New Roman"/>
          <w:b/>
          <w:bCs/>
        </w:rPr>
      </w:pPr>
      <w:r w:rsidRPr="00B67283">
        <w:rPr>
          <w:rFonts w:ascii="Times New Roman" w:hAnsi="Times New Roman" w:cs="Times New Roman"/>
          <w:b/>
          <w:bCs/>
        </w:rPr>
        <w:t>OPIS PRZEDMIOTU ZAMÓWIENIA</w:t>
      </w:r>
    </w:p>
    <w:p w14:paraId="0F6C3C51" w14:textId="77777777" w:rsidR="00B67283" w:rsidRPr="00B67283" w:rsidRDefault="00B67283" w:rsidP="000D2248">
      <w:pPr>
        <w:spacing w:before="120" w:after="120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Przedmiotem zamówienia jest świadczenie usług naprawy pojazdów medycznych na podstawie protokołów stanu technicznego, dla jednostek wojskowych, będących w rejonie odpowiedzialności 15 Wojskowego Oddziału Gospodarczego w Szczecinie.</w:t>
      </w:r>
    </w:p>
    <w:p w14:paraId="46529E55" w14:textId="106C94EB" w:rsidR="00B67283" w:rsidRDefault="00B67283" w:rsidP="00B67283">
      <w:pPr>
        <w:spacing w:after="0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Kod CPV — 50110000-9 usługi w zakresie napraw i konserwacji pojazdów silnikowych </w:t>
      </w:r>
      <w:r w:rsidR="003A56D8">
        <w:rPr>
          <w:rFonts w:ascii="Times New Roman" w:hAnsi="Times New Roman" w:cs="Times New Roman"/>
        </w:rPr>
        <w:br/>
      </w:r>
      <w:r w:rsidRPr="00B67283">
        <w:rPr>
          <w:rFonts w:ascii="Times New Roman" w:hAnsi="Times New Roman" w:cs="Times New Roman"/>
        </w:rPr>
        <w:t>i podobnego sprzętu oraz podobne usługi</w:t>
      </w:r>
      <w:r w:rsidR="000E2296">
        <w:rPr>
          <w:rFonts w:ascii="Times New Roman" w:hAnsi="Times New Roman" w:cs="Times New Roman"/>
        </w:rPr>
        <w:t>:</w:t>
      </w:r>
    </w:p>
    <w:p w14:paraId="0CC1E8DD" w14:textId="77777777" w:rsidR="005F78A2" w:rsidRPr="00B67283" w:rsidRDefault="005F78A2" w:rsidP="00B67283">
      <w:pPr>
        <w:spacing w:after="0"/>
        <w:jc w:val="both"/>
        <w:rPr>
          <w:rFonts w:ascii="Times New Roman" w:hAnsi="Times New Roman" w:cs="Times New Roman"/>
        </w:rPr>
      </w:pPr>
    </w:p>
    <w:p w14:paraId="6A90F17A" w14:textId="14C8CFA9" w:rsidR="00B67283" w:rsidRPr="000E2296" w:rsidRDefault="00B67283" w:rsidP="005F78A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5F78A2">
        <w:rPr>
          <w:rFonts w:ascii="Times New Roman" w:hAnsi="Times New Roman" w:cs="Times New Roman"/>
          <w:b/>
          <w:bCs/>
        </w:rPr>
        <w:t>UŻYTKOWNIK</w:t>
      </w:r>
      <w:r w:rsidRPr="000E2296">
        <w:rPr>
          <w:rFonts w:ascii="Times New Roman" w:hAnsi="Times New Roman" w:cs="Times New Roman"/>
        </w:rPr>
        <w:t xml:space="preserve">: </w:t>
      </w:r>
      <w:r w:rsidR="00820612">
        <w:rPr>
          <w:rFonts w:ascii="Times New Roman" w:hAnsi="Times New Roman" w:cs="Times New Roman"/>
        </w:rPr>
        <w:t xml:space="preserve">102 </w:t>
      </w:r>
      <w:r w:rsidR="005F78A2">
        <w:rPr>
          <w:rFonts w:ascii="Times New Roman" w:hAnsi="Times New Roman" w:cs="Times New Roman"/>
        </w:rPr>
        <w:t>BATALION OCHRONY - BIELKOWO</w:t>
      </w:r>
    </w:p>
    <w:p w14:paraId="558CC3EA" w14:textId="3896B9B2" w:rsidR="00B67283" w:rsidRPr="000E2296" w:rsidRDefault="00B67283" w:rsidP="005F78A2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5F78A2">
        <w:rPr>
          <w:rFonts w:ascii="Times New Roman" w:hAnsi="Times New Roman" w:cs="Times New Roman"/>
          <w:b/>
          <w:bCs/>
        </w:rPr>
        <w:t>PRZEDMIOT NAPRAWY</w:t>
      </w:r>
      <w:r w:rsidRPr="000E2296">
        <w:rPr>
          <w:rFonts w:ascii="Times New Roman" w:hAnsi="Times New Roman" w:cs="Times New Roman"/>
        </w:rPr>
        <w:t xml:space="preserve">: Samochód sanitarny 4 noszowy marki </w:t>
      </w:r>
      <w:r w:rsidR="00B767BB">
        <w:rPr>
          <w:rFonts w:ascii="Times New Roman" w:hAnsi="Times New Roman" w:cs="Times New Roman"/>
        </w:rPr>
        <w:t>Iveco 40E13WM</w:t>
      </w:r>
      <w:r w:rsidRPr="000E2296">
        <w:rPr>
          <w:rFonts w:ascii="Times New Roman" w:hAnsi="Times New Roman" w:cs="Times New Roman"/>
        </w:rPr>
        <w:t>.</w:t>
      </w:r>
    </w:p>
    <w:p w14:paraId="1444C5BF" w14:textId="144398FA" w:rsidR="00B67283" w:rsidRPr="000E2296" w:rsidRDefault="000D2248" w:rsidP="005F78A2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B67283" w:rsidRPr="000E2296">
        <w:rPr>
          <w:rFonts w:ascii="Times New Roman" w:hAnsi="Times New Roman" w:cs="Times New Roman"/>
        </w:rPr>
        <w:t>r rejestracyjny :</w:t>
      </w:r>
      <w:r w:rsidR="000D0CB5">
        <w:rPr>
          <w:rFonts w:ascii="Times New Roman" w:hAnsi="Times New Roman" w:cs="Times New Roman"/>
        </w:rPr>
        <w:t xml:space="preserve"> </w:t>
      </w:r>
      <w:r w:rsidR="00B67283" w:rsidRPr="000E2296">
        <w:rPr>
          <w:rFonts w:ascii="Times New Roman" w:hAnsi="Times New Roman" w:cs="Times New Roman"/>
        </w:rPr>
        <w:t>U</w:t>
      </w:r>
      <w:r w:rsidR="00913EB9">
        <w:rPr>
          <w:rFonts w:ascii="Times New Roman" w:hAnsi="Times New Roman" w:cs="Times New Roman"/>
        </w:rPr>
        <w:t>C</w:t>
      </w:r>
      <w:r w:rsidR="00B67283" w:rsidRPr="000E2296">
        <w:rPr>
          <w:rFonts w:ascii="Times New Roman" w:hAnsi="Times New Roman" w:cs="Times New Roman"/>
        </w:rPr>
        <w:t xml:space="preserve"> </w:t>
      </w:r>
      <w:r w:rsidR="00B767BB">
        <w:rPr>
          <w:rFonts w:ascii="Times New Roman" w:hAnsi="Times New Roman" w:cs="Times New Roman"/>
        </w:rPr>
        <w:t>02635</w:t>
      </w:r>
      <w:r w:rsidR="00B67283" w:rsidRPr="000E2296">
        <w:rPr>
          <w:rFonts w:ascii="Times New Roman" w:hAnsi="Times New Roman" w:cs="Times New Roman"/>
        </w:rPr>
        <w:t>.</w:t>
      </w:r>
    </w:p>
    <w:p w14:paraId="2D62ECC8" w14:textId="55D48D64" w:rsidR="00B67283" w:rsidRPr="000E2296" w:rsidRDefault="00B67283" w:rsidP="005F78A2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0E2296">
        <w:rPr>
          <w:rFonts w:ascii="Times New Roman" w:hAnsi="Times New Roman" w:cs="Times New Roman"/>
        </w:rPr>
        <w:t xml:space="preserve">Nr VIN : </w:t>
      </w:r>
      <w:r w:rsidR="002A6003">
        <w:rPr>
          <w:rFonts w:ascii="Times New Roman" w:hAnsi="Times New Roman" w:cs="Times New Roman"/>
        </w:rPr>
        <w:t>ZCFD4098079034041</w:t>
      </w:r>
      <w:r w:rsidRPr="000E2296">
        <w:rPr>
          <w:rFonts w:ascii="Times New Roman" w:hAnsi="Times New Roman" w:cs="Times New Roman"/>
        </w:rPr>
        <w:t>.</w:t>
      </w:r>
    </w:p>
    <w:p w14:paraId="47227791" w14:textId="007D88DA" w:rsidR="00B67283" w:rsidRPr="000E2296" w:rsidRDefault="00B67283" w:rsidP="005F78A2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0E2296">
        <w:rPr>
          <w:rFonts w:ascii="Times New Roman" w:hAnsi="Times New Roman" w:cs="Times New Roman"/>
        </w:rPr>
        <w:t>Rok produkcji : 200</w:t>
      </w:r>
      <w:r w:rsidR="002A6003">
        <w:rPr>
          <w:rFonts w:ascii="Times New Roman" w:hAnsi="Times New Roman" w:cs="Times New Roman"/>
        </w:rPr>
        <w:t>6</w:t>
      </w:r>
      <w:r w:rsidRPr="000E2296">
        <w:rPr>
          <w:rFonts w:ascii="Times New Roman" w:hAnsi="Times New Roman" w:cs="Times New Roman"/>
        </w:rPr>
        <w:t>.</w:t>
      </w:r>
    </w:p>
    <w:p w14:paraId="1051D763" w14:textId="3E9D4237" w:rsidR="00B67283" w:rsidRPr="000E2296" w:rsidRDefault="00B67283" w:rsidP="005F78A2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0E2296">
        <w:rPr>
          <w:rFonts w:ascii="Times New Roman" w:hAnsi="Times New Roman" w:cs="Times New Roman"/>
        </w:rPr>
        <w:t xml:space="preserve">Podstawa opisu : Protokół Stanu Technicznego nr </w:t>
      </w:r>
      <w:r w:rsidR="002A6003">
        <w:rPr>
          <w:rFonts w:ascii="Times New Roman" w:hAnsi="Times New Roman" w:cs="Times New Roman"/>
        </w:rPr>
        <w:t>3/26/4509/</w:t>
      </w:r>
      <w:proofErr w:type="spellStart"/>
      <w:r w:rsidR="002A6003">
        <w:rPr>
          <w:rFonts w:ascii="Times New Roman" w:hAnsi="Times New Roman" w:cs="Times New Roman"/>
        </w:rPr>
        <w:t>Med</w:t>
      </w:r>
      <w:proofErr w:type="spellEnd"/>
      <w:r w:rsidRPr="000E2296">
        <w:rPr>
          <w:rFonts w:ascii="Times New Roman" w:hAnsi="Times New Roman" w:cs="Times New Roman"/>
        </w:rPr>
        <w:t xml:space="preserve"> z dnia </w:t>
      </w:r>
      <w:r w:rsidR="002A6003">
        <w:rPr>
          <w:rFonts w:ascii="Times New Roman" w:hAnsi="Times New Roman" w:cs="Times New Roman"/>
        </w:rPr>
        <w:t>12.02.2026</w:t>
      </w:r>
      <w:r w:rsidRPr="000E2296">
        <w:rPr>
          <w:rFonts w:ascii="Times New Roman" w:hAnsi="Times New Roman" w:cs="Times New Roman"/>
        </w:rPr>
        <w:t>r.</w:t>
      </w:r>
    </w:p>
    <w:p w14:paraId="54F3564E" w14:textId="3B209ED9" w:rsidR="009A0AE7" w:rsidRDefault="00B67283" w:rsidP="009A0AE7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0E2296">
        <w:rPr>
          <w:rFonts w:ascii="Times New Roman" w:hAnsi="Times New Roman" w:cs="Times New Roman"/>
        </w:rPr>
        <w:t>OPIS STANU TECHNICZNEGO — ZAKRES NAPRAWY ( PST nr</w:t>
      </w:r>
      <w:r w:rsidR="00FE76E3">
        <w:rPr>
          <w:rFonts w:ascii="Times New Roman" w:hAnsi="Times New Roman" w:cs="Times New Roman"/>
        </w:rPr>
        <w:t xml:space="preserve"> </w:t>
      </w:r>
      <w:r w:rsidR="002A6003">
        <w:rPr>
          <w:rFonts w:ascii="Times New Roman" w:hAnsi="Times New Roman" w:cs="Times New Roman"/>
        </w:rPr>
        <w:t>3/26/4509/</w:t>
      </w:r>
      <w:proofErr w:type="spellStart"/>
      <w:r w:rsidR="002A6003">
        <w:rPr>
          <w:rFonts w:ascii="Times New Roman" w:hAnsi="Times New Roman" w:cs="Times New Roman"/>
        </w:rPr>
        <w:t>Med</w:t>
      </w:r>
      <w:proofErr w:type="spellEnd"/>
      <w:r w:rsidRPr="000E2296">
        <w:rPr>
          <w:rFonts w:ascii="Times New Roman" w:hAnsi="Times New Roman" w:cs="Times New Roman"/>
        </w:rPr>
        <w:t>)</w:t>
      </w:r>
      <w:r w:rsidR="00FE76E3">
        <w:rPr>
          <w:rFonts w:ascii="Times New Roman" w:hAnsi="Times New Roman" w:cs="Times New Roman"/>
        </w:rPr>
        <w:t>.</w:t>
      </w:r>
    </w:p>
    <w:p w14:paraId="63222CC6" w14:textId="7F58243A" w:rsidR="009A0AE7" w:rsidRPr="009A0AE7" w:rsidRDefault="00B67283" w:rsidP="009A0AE7">
      <w:pPr>
        <w:pStyle w:val="Akapitzlist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9A0AE7">
        <w:rPr>
          <w:rFonts w:ascii="Times New Roman" w:hAnsi="Times New Roman" w:cs="Times New Roman"/>
        </w:rPr>
        <w:t>Weryfikacja i naprawa elementów</w:t>
      </w:r>
      <w:r w:rsidR="009A0AE7" w:rsidRPr="009A0AE7">
        <w:rPr>
          <w:rFonts w:ascii="Times New Roman" w:hAnsi="Times New Roman" w:cs="Times New Roman"/>
        </w:rPr>
        <w:t xml:space="preserve">: układu przeniesienia mocy - uszczelnienie skrzyni rozdzielczej pojazdu, przedniego mostu, układu hamulcowego(mała siła hamowania lewego koła tylnej osi), instalacji elektrycznej pojazdu i przedziału kontenera specjalnego- naprawa tylnego światła pojazdu uprzywilejowanego, naprawa systemu łączności pomiędzy przedziałem kierowcy a kabiną kierowcy, wymiana przewodu i gniazda ładowania zewnętrznego akumulatorów przedziału medycznego, wymiana przewodów elektrycznych przy skrzynce akumulatorów rozruchowych, układu napędowego (wyciek </w:t>
      </w:r>
      <w:r w:rsidR="00AF67CD">
        <w:rPr>
          <w:rFonts w:ascii="Times New Roman" w:hAnsi="Times New Roman" w:cs="Times New Roman"/>
        </w:rPr>
        <w:br/>
      </w:r>
      <w:r w:rsidR="009A0AE7" w:rsidRPr="009A0AE7">
        <w:rPr>
          <w:rFonts w:ascii="Times New Roman" w:hAnsi="Times New Roman" w:cs="Times New Roman"/>
        </w:rPr>
        <w:t>z lewego przegubu przedniej osi), układu wydechowego- wymiana połączeń uszczelniających układ, elementów blacharskich kabiny pojazdu i zabudowy specjalnej, systemu ogrzewania postojowego przedziału, pompki zlewu roboczego, naprawy lakiernicze kabiny i kontenera specjalnego, wymiana podłogi kontenera specjalnego, wymiana uszczelek gumowych w drzwiach kierowcy i pasażera.</w:t>
      </w:r>
    </w:p>
    <w:p w14:paraId="25FE4E78" w14:textId="00284597" w:rsidR="00B67283" w:rsidRPr="003A56D8" w:rsidRDefault="00B67283" w:rsidP="009A0AE7">
      <w:pPr>
        <w:pStyle w:val="Akapitzlist"/>
        <w:spacing w:after="0" w:line="276" w:lineRule="auto"/>
        <w:ind w:left="360" w:firstLine="348"/>
        <w:jc w:val="both"/>
        <w:rPr>
          <w:rFonts w:ascii="Times New Roman" w:hAnsi="Times New Roman" w:cs="Times New Roman"/>
        </w:rPr>
      </w:pPr>
      <w:r w:rsidRPr="003A56D8">
        <w:rPr>
          <w:rFonts w:ascii="Times New Roman" w:hAnsi="Times New Roman" w:cs="Times New Roman"/>
        </w:rPr>
        <w:t>W trakcie weryfikacji stwierdzono konieczność wykonania następujących czynności naprawczych:</w:t>
      </w:r>
    </w:p>
    <w:p w14:paraId="639F563B" w14:textId="4849B520" w:rsidR="000D0CB5" w:rsidRPr="00AF67CD" w:rsidRDefault="000D0CB5" w:rsidP="00AF67CD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F67CD">
        <w:rPr>
          <w:rFonts w:ascii="Times New Roman" w:hAnsi="Times New Roman" w:cs="Times New Roman"/>
        </w:rPr>
        <w:t xml:space="preserve">naprawa układu przeniesienia mocy - </w:t>
      </w:r>
      <w:r w:rsidR="00820612" w:rsidRPr="00AF67CD">
        <w:rPr>
          <w:rFonts w:ascii="Times New Roman" w:hAnsi="Times New Roman" w:cs="Times New Roman"/>
        </w:rPr>
        <w:t>uszczelnieni</w:t>
      </w:r>
      <w:r w:rsidR="003A56D8" w:rsidRPr="00AF67CD">
        <w:rPr>
          <w:rFonts w:ascii="Times New Roman" w:hAnsi="Times New Roman" w:cs="Times New Roman"/>
        </w:rPr>
        <w:t>e</w:t>
      </w:r>
      <w:r w:rsidR="00820612" w:rsidRPr="00AF67CD">
        <w:rPr>
          <w:rFonts w:ascii="Times New Roman" w:hAnsi="Times New Roman" w:cs="Times New Roman"/>
        </w:rPr>
        <w:t xml:space="preserve"> skrzyni rozdzielczej pojazdu, przedniego mostu, </w:t>
      </w:r>
    </w:p>
    <w:p w14:paraId="003596D4" w14:textId="22E7E350" w:rsidR="009A0AE7" w:rsidRPr="00AF67CD" w:rsidRDefault="009A0AE7" w:rsidP="00AF67CD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F67CD">
        <w:rPr>
          <w:rFonts w:ascii="Times New Roman" w:hAnsi="Times New Roman" w:cs="Times New Roman"/>
        </w:rPr>
        <w:t xml:space="preserve">naprawa układu hamulcowego(mała siła hamowania lewego koła tylnej osi), </w:t>
      </w:r>
    </w:p>
    <w:p w14:paraId="05F658FC" w14:textId="77777777" w:rsidR="009A0AE7" w:rsidRPr="00AF67CD" w:rsidRDefault="009A0AE7" w:rsidP="00AF67CD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F67CD">
        <w:rPr>
          <w:rFonts w:ascii="Times New Roman" w:hAnsi="Times New Roman" w:cs="Times New Roman"/>
        </w:rPr>
        <w:t>naprawa instalacji elektrycznej pojazdu i przedziału kontenera specjalnego,</w:t>
      </w:r>
    </w:p>
    <w:p w14:paraId="56C08101" w14:textId="77777777" w:rsidR="009A0AE7" w:rsidRPr="00AF67CD" w:rsidRDefault="009A0AE7" w:rsidP="00AF67CD">
      <w:pPr>
        <w:pStyle w:val="Akapitzlist"/>
        <w:spacing w:after="0"/>
        <w:jc w:val="both"/>
        <w:rPr>
          <w:rFonts w:ascii="Times New Roman" w:hAnsi="Times New Roman" w:cs="Times New Roman"/>
        </w:rPr>
      </w:pPr>
      <w:r w:rsidRPr="00AF67CD">
        <w:rPr>
          <w:rFonts w:ascii="Times New Roman" w:hAnsi="Times New Roman" w:cs="Times New Roman"/>
        </w:rPr>
        <w:t>(naprawa tylnego światła pojazdu uprzywilejowanego, naprawa systemu łączności pomiędzy przedziałem kierowcy a kabiną kierowcy, wymiana przewodu i gniazda ładowania zewnętrznego akumulatorów przedziału medycznego, wymiana przewodów elektrycznych przy skrzynce akumulatorów rozruchowych,</w:t>
      </w:r>
    </w:p>
    <w:p w14:paraId="51A689AF" w14:textId="4C37D4C6" w:rsidR="00820612" w:rsidRPr="00AF67CD" w:rsidRDefault="000D0CB5" w:rsidP="00AF67CD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F67CD">
        <w:rPr>
          <w:rFonts w:ascii="Times New Roman" w:hAnsi="Times New Roman" w:cs="Times New Roman"/>
        </w:rPr>
        <w:t xml:space="preserve">naprawa </w:t>
      </w:r>
      <w:r w:rsidR="00820612" w:rsidRPr="00AF67CD">
        <w:rPr>
          <w:rFonts w:ascii="Times New Roman" w:hAnsi="Times New Roman" w:cs="Times New Roman"/>
        </w:rPr>
        <w:t>układu napędowego</w:t>
      </w:r>
      <w:r w:rsidR="009A0AE7" w:rsidRPr="00AF67CD">
        <w:rPr>
          <w:rFonts w:ascii="Times New Roman" w:hAnsi="Times New Roman" w:cs="Times New Roman"/>
        </w:rPr>
        <w:t xml:space="preserve"> (wyciek z lewego przegubu przedniej osi)</w:t>
      </w:r>
      <w:r w:rsidR="00820612" w:rsidRPr="00AF67CD">
        <w:rPr>
          <w:rFonts w:ascii="Times New Roman" w:hAnsi="Times New Roman" w:cs="Times New Roman"/>
        </w:rPr>
        <w:t>,</w:t>
      </w:r>
    </w:p>
    <w:p w14:paraId="3E66D998" w14:textId="77777777" w:rsidR="009A0AE7" w:rsidRPr="00AF67CD" w:rsidRDefault="009A0AE7" w:rsidP="00AF67CD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F67CD">
        <w:rPr>
          <w:rFonts w:ascii="Times New Roman" w:hAnsi="Times New Roman" w:cs="Times New Roman"/>
        </w:rPr>
        <w:t>naprawa układu wydechowego- wymiana połączeń uszczelniających układ,</w:t>
      </w:r>
    </w:p>
    <w:p w14:paraId="2AD2820B" w14:textId="0EE01A69" w:rsidR="00820612" w:rsidRPr="00AF67CD" w:rsidRDefault="00820612" w:rsidP="00AF67CD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F67CD">
        <w:rPr>
          <w:rFonts w:ascii="Times New Roman" w:hAnsi="Times New Roman" w:cs="Times New Roman"/>
        </w:rPr>
        <w:t>naprawa elementów blacharskich kabiny pojazdu</w:t>
      </w:r>
      <w:r w:rsidR="009A0AE7" w:rsidRPr="00AF67CD">
        <w:rPr>
          <w:rFonts w:ascii="Times New Roman" w:hAnsi="Times New Roman" w:cs="Times New Roman"/>
        </w:rPr>
        <w:t xml:space="preserve"> i zabudowy specjalnej</w:t>
      </w:r>
      <w:r w:rsidR="00FE2B3B" w:rsidRPr="00AF67CD">
        <w:rPr>
          <w:rFonts w:ascii="Times New Roman" w:hAnsi="Times New Roman" w:cs="Times New Roman"/>
        </w:rPr>
        <w:t>,</w:t>
      </w:r>
    </w:p>
    <w:p w14:paraId="06B859A6" w14:textId="77777777" w:rsidR="007279C7" w:rsidRPr="00AF67CD" w:rsidRDefault="000D0CB5" w:rsidP="00AF67CD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F67CD">
        <w:rPr>
          <w:rFonts w:ascii="Times New Roman" w:hAnsi="Times New Roman" w:cs="Times New Roman"/>
        </w:rPr>
        <w:t xml:space="preserve">wymiana </w:t>
      </w:r>
      <w:r w:rsidR="00B67283" w:rsidRPr="00AF67CD">
        <w:rPr>
          <w:rFonts w:ascii="Times New Roman" w:hAnsi="Times New Roman" w:cs="Times New Roman"/>
        </w:rPr>
        <w:t xml:space="preserve">podłogi kontenera specjalnego, </w:t>
      </w:r>
    </w:p>
    <w:p w14:paraId="41810BD7" w14:textId="1BC24406" w:rsidR="00B67283" w:rsidRPr="00AF67CD" w:rsidRDefault="00B67283" w:rsidP="00AF67CD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F67CD">
        <w:rPr>
          <w:rFonts w:ascii="Times New Roman" w:hAnsi="Times New Roman" w:cs="Times New Roman"/>
        </w:rPr>
        <w:t xml:space="preserve">naprawy lakiernicze kabiny i kontenera specjalnego, </w:t>
      </w:r>
    </w:p>
    <w:p w14:paraId="362815CB" w14:textId="7AB6FEE5" w:rsidR="002A6003" w:rsidRPr="00AF67CD" w:rsidRDefault="00FE2B3B" w:rsidP="00AF67CD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F67CD">
        <w:rPr>
          <w:rFonts w:ascii="Times New Roman" w:hAnsi="Times New Roman" w:cs="Times New Roman"/>
        </w:rPr>
        <w:lastRenderedPageBreak/>
        <w:t>w</w:t>
      </w:r>
      <w:r w:rsidR="002A6003" w:rsidRPr="00AF67CD">
        <w:rPr>
          <w:rFonts w:ascii="Times New Roman" w:hAnsi="Times New Roman" w:cs="Times New Roman"/>
        </w:rPr>
        <w:t>ymiana uszczelek gumowych w drzwiach kierowcy i pasażera</w:t>
      </w:r>
      <w:r w:rsidRPr="00AF67CD">
        <w:rPr>
          <w:rFonts w:ascii="Times New Roman" w:hAnsi="Times New Roman" w:cs="Times New Roman"/>
        </w:rPr>
        <w:t>,</w:t>
      </w:r>
    </w:p>
    <w:p w14:paraId="46C37959" w14:textId="595D8ABB" w:rsidR="00FE2B3B" w:rsidRPr="00AF67CD" w:rsidRDefault="00FE2B3B" w:rsidP="00AF67CD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F67CD">
        <w:rPr>
          <w:rFonts w:ascii="Times New Roman" w:hAnsi="Times New Roman" w:cs="Times New Roman"/>
        </w:rPr>
        <w:t xml:space="preserve">naprawa systemu ogrzewania postojowego przedziału, </w:t>
      </w:r>
    </w:p>
    <w:p w14:paraId="05A5B8D5" w14:textId="7625BF6F" w:rsidR="00FE2B3B" w:rsidRDefault="00FE2B3B" w:rsidP="001A3BA1">
      <w:pPr>
        <w:pStyle w:val="Akapitzlist"/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</w:rPr>
      </w:pPr>
      <w:r w:rsidRPr="00AF67CD">
        <w:rPr>
          <w:rFonts w:ascii="Times New Roman" w:hAnsi="Times New Roman" w:cs="Times New Roman"/>
        </w:rPr>
        <w:t>naprawa pompki zlewu roboczego.</w:t>
      </w:r>
    </w:p>
    <w:p w14:paraId="51F492D1" w14:textId="780BE620" w:rsidR="00B67283" w:rsidRDefault="00B67283" w:rsidP="001A3BA1">
      <w:pPr>
        <w:spacing w:before="120" w:after="120"/>
        <w:ind w:firstLine="357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Części i płyny eksploatacyjne niezbędne do wykonania w/w naprawy wchodzą w zakres wykonania usługi. Transport pojazdu (przejazd z użyciem zestawu niskopodwoziowego) do miejsca wykonania usługi spoczywa na wykonawcy. Odbiór pojazdu z miejsca wykonania usługi spoczywa na użytkowniku, po wcześniejszym ustaleniu odbioru terminu z wykonawcą</w:t>
      </w:r>
      <w:r w:rsidR="00AF67CD">
        <w:rPr>
          <w:rFonts w:ascii="Times New Roman" w:hAnsi="Times New Roman" w:cs="Times New Roman"/>
        </w:rPr>
        <w:t>.</w:t>
      </w:r>
    </w:p>
    <w:p w14:paraId="2EB14281" w14:textId="64E0FFBD" w:rsidR="00B67283" w:rsidRDefault="00B67283" w:rsidP="001A3BA1">
      <w:pPr>
        <w:spacing w:before="120" w:after="120"/>
        <w:ind w:firstLine="357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Naprawa zakończona wykonaniem badania technicznego na uprawnionej stacji </w:t>
      </w:r>
      <w:r w:rsidR="00B27D2C">
        <w:rPr>
          <w:rFonts w:ascii="Times New Roman" w:hAnsi="Times New Roman" w:cs="Times New Roman"/>
        </w:rPr>
        <w:t xml:space="preserve">diagnostycznej </w:t>
      </w:r>
      <w:r w:rsidRPr="00B67283">
        <w:rPr>
          <w:rFonts w:ascii="Times New Roman" w:hAnsi="Times New Roman" w:cs="Times New Roman"/>
        </w:rPr>
        <w:t>z pozytywnym wynikiem na koszt Wykonawcy.</w:t>
      </w:r>
    </w:p>
    <w:p w14:paraId="61511BE3" w14:textId="36A16CCF" w:rsidR="00B67283" w:rsidRPr="00B67283" w:rsidRDefault="00B67283" w:rsidP="00FE76E3">
      <w:pPr>
        <w:spacing w:before="120" w:after="120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OKRES GWARANCJI PO WYKONANEJ NAPRAWIE — 24 miesięcy od dnia przekazania pojazdu</w:t>
      </w:r>
      <w:r w:rsidR="00FE76E3">
        <w:rPr>
          <w:rFonts w:ascii="Times New Roman" w:hAnsi="Times New Roman" w:cs="Times New Roman"/>
        </w:rPr>
        <w:t>.</w:t>
      </w:r>
    </w:p>
    <w:p w14:paraId="7FA7C92C" w14:textId="69D80E39" w:rsidR="00B67283" w:rsidRDefault="00B67283" w:rsidP="00FE76E3">
      <w:pPr>
        <w:spacing w:before="120" w:after="120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PROTOKÓŁ ZDAWCZO-ODBIORCZY </w:t>
      </w:r>
      <w:r w:rsidR="00FE76E3" w:rsidRPr="00B67283">
        <w:rPr>
          <w:rFonts w:ascii="Times New Roman" w:hAnsi="Times New Roman" w:cs="Times New Roman"/>
        </w:rPr>
        <w:t>po wykonanej usłudze będzie podstawą gwarancji na wykonaną usługę</w:t>
      </w:r>
      <w:r w:rsidR="00FE76E3">
        <w:rPr>
          <w:rFonts w:ascii="Times New Roman" w:hAnsi="Times New Roman" w:cs="Times New Roman"/>
        </w:rPr>
        <w:t>.</w:t>
      </w:r>
    </w:p>
    <w:p w14:paraId="1A605528" w14:textId="0F4B304D" w:rsidR="002A6003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F78A2">
        <w:rPr>
          <w:rFonts w:ascii="Times New Roman" w:hAnsi="Times New Roman" w:cs="Times New Roman"/>
          <w:b/>
          <w:bCs/>
        </w:rPr>
        <w:t>2. UŻYTKOWNIK</w:t>
      </w:r>
      <w:r w:rsidRPr="00B67283">
        <w:rPr>
          <w:rFonts w:ascii="Times New Roman" w:hAnsi="Times New Roman" w:cs="Times New Roman"/>
        </w:rPr>
        <w:t xml:space="preserve"> : </w:t>
      </w:r>
      <w:r w:rsidR="000D0CB5">
        <w:rPr>
          <w:rFonts w:ascii="Times New Roman" w:hAnsi="Times New Roman" w:cs="Times New Roman"/>
        </w:rPr>
        <w:t>14 Zachodniopomorska Brygada Obrony Terytorialnej – Szczecin Podjuchy</w:t>
      </w:r>
    </w:p>
    <w:p w14:paraId="62DDAAE6" w14:textId="6524E048" w:rsidR="00B67283" w:rsidRPr="00B67283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F78A2">
        <w:rPr>
          <w:rFonts w:ascii="Times New Roman" w:hAnsi="Times New Roman" w:cs="Times New Roman"/>
          <w:b/>
          <w:bCs/>
        </w:rPr>
        <w:t>PRZEDMIOT NAPRAWY</w:t>
      </w:r>
      <w:r w:rsidRPr="00B67283">
        <w:rPr>
          <w:rFonts w:ascii="Times New Roman" w:hAnsi="Times New Roman" w:cs="Times New Roman"/>
        </w:rPr>
        <w:t xml:space="preserve"> : Samochód sanitarny 4-noszowy </w:t>
      </w:r>
      <w:r w:rsidR="001442F6">
        <w:rPr>
          <w:rFonts w:ascii="Times New Roman" w:hAnsi="Times New Roman" w:cs="Times New Roman"/>
        </w:rPr>
        <w:t>SCAM SM</w:t>
      </w:r>
      <w:r w:rsidR="00FE76E3">
        <w:rPr>
          <w:rFonts w:ascii="Times New Roman" w:hAnsi="Times New Roman" w:cs="Times New Roman"/>
        </w:rPr>
        <w:t xml:space="preserve"> T </w:t>
      </w:r>
      <w:r w:rsidR="001442F6">
        <w:rPr>
          <w:rFonts w:ascii="Times New Roman" w:hAnsi="Times New Roman" w:cs="Times New Roman"/>
        </w:rPr>
        <w:t>50</w:t>
      </w:r>
      <w:r w:rsidRPr="00B67283">
        <w:rPr>
          <w:rFonts w:ascii="Times New Roman" w:hAnsi="Times New Roman" w:cs="Times New Roman"/>
        </w:rPr>
        <w:t>.</w:t>
      </w:r>
    </w:p>
    <w:p w14:paraId="6CF21497" w14:textId="531233BC" w:rsidR="00B67283" w:rsidRPr="00B67283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Nr rejestracyjny: U</w:t>
      </w:r>
      <w:r w:rsidR="001442F6">
        <w:rPr>
          <w:rFonts w:ascii="Times New Roman" w:hAnsi="Times New Roman" w:cs="Times New Roman"/>
        </w:rPr>
        <w:t>G 01028</w:t>
      </w:r>
      <w:r w:rsidRPr="00B67283">
        <w:rPr>
          <w:rFonts w:ascii="Times New Roman" w:hAnsi="Times New Roman" w:cs="Times New Roman"/>
        </w:rPr>
        <w:t>.</w:t>
      </w:r>
    </w:p>
    <w:p w14:paraId="1E0CD94C" w14:textId="7ED43C3E" w:rsidR="00B67283" w:rsidRPr="00B67283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Nr</w:t>
      </w:r>
      <w:r w:rsidR="00837D4F">
        <w:rPr>
          <w:rFonts w:ascii="Times New Roman" w:hAnsi="Times New Roman" w:cs="Times New Roman"/>
        </w:rPr>
        <w:t xml:space="preserve"> </w:t>
      </w:r>
      <w:r w:rsidRPr="00B67283">
        <w:rPr>
          <w:rFonts w:ascii="Times New Roman" w:hAnsi="Times New Roman" w:cs="Times New Roman"/>
        </w:rPr>
        <w:t>VIN:</w:t>
      </w:r>
      <w:r w:rsidR="00837D4F">
        <w:rPr>
          <w:rFonts w:ascii="Times New Roman" w:hAnsi="Times New Roman" w:cs="Times New Roman"/>
        </w:rPr>
        <w:t>ZA9A5B04A40G40266</w:t>
      </w:r>
      <w:r w:rsidR="005F78A2">
        <w:rPr>
          <w:rFonts w:ascii="Times New Roman" w:hAnsi="Times New Roman" w:cs="Times New Roman"/>
        </w:rPr>
        <w:t>.</w:t>
      </w:r>
    </w:p>
    <w:p w14:paraId="6DF8F693" w14:textId="2F181AD9" w:rsidR="00B67283" w:rsidRPr="00B67283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Rok produkcji :20</w:t>
      </w:r>
      <w:r w:rsidR="00837D4F">
        <w:rPr>
          <w:rFonts w:ascii="Times New Roman" w:hAnsi="Times New Roman" w:cs="Times New Roman"/>
        </w:rPr>
        <w:t>04</w:t>
      </w:r>
      <w:r w:rsidR="005F78A2">
        <w:rPr>
          <w:rFonts w:ascii="Times New Roman" w:hAnsi="Times New Roman" w:cs="Times New Roman"/>
        </w:rPr>
        <w:t>.</w:t>
      </w:r>
    </w:p>
    <w:p w14:paraId="03184790" w14:textId="190BD37C" w:rsidR="00B67283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Podstawa opisu : Protokół Stanu </w:t>
      </w:r>
      <w:r w:rsidRPr="006B283A">
        <w:rPr>
          <w:rFonts w:ascii="Times New Roman" w:hAnsi="Times New Roman" w:cs="Times New Roman"/>
        </w:rPr>
        <w:t xml:space="preserve">Technicznego </w:t>
      </w:r>
      <w:r w:rsidR="001442F6" w:rsidRPr="006B283A">
        <w:rPr>
          <w:rFonts w:ascii="Times New Roman" w:hAnsi="Times New Roman" w:cs="Times New Roman"/>
        </w:rPr>
        <w:t>nr 3/26/</w:t>
      </w:r>
      <w:r w:rsidR="006B283A" w:rsidRPr="006B283A">
        <w:rPr>
          <w:rFonts w:ascii="Times New Roman" w:hAnsi="Times New Roman" w:cs="Times New Roman"/>
        </w:rPr>
        <w:t>5951</w:t>
      </w:r>
      <w:r w:rsidR="001442F6" w:rsidRPr="006B283A">
        <w:rPr>
          <w:rFonts w:ascii="Times New Roman" w:hAnsi="Times New Roman" w:cs="Times New Roman"/>
        </w:rPr>
        <w:t>/</w:t>
      </w:r>
      <w:r w:rsidR="00913EB9">
        <w:rPr>
          <w:rFonts w:ascii="Times New Roman" w:hAnsi="Times New Roman" w:cs="Times New Roman"/>
        </w:rPr>
        <w:t>Med.</w:t>
      </w:r>
      <w:r w:rsidR="001442F6" w:rsidRPr="006B283A">
        <w:rPr>
          <w:rFonts w:ascii="Times New Roman" w:hAnsi="Times New Roman" w:cs="Times New Roman"/>
        </w:rPr>
        <w:t xml:space="preserve"> z dnia </w:t>
      </w:r>
      <w:r w:rsidR="006B283A" w:rsidRPr="006B283A">
        <w:rPr>
          <w:rFonts w:ascii="Times New Roman" w:hAnsi="Times New Roman" w:cs="Times New Roman"/>
        </w:rPr>
        <w:t>02</w:t>
      </w:r>
      <w:r w:rsidR="001442F6" w:rsidRPr="006B283A">
        <w:rPr>
          <w:rFonts w:ascii="Times New Roman" w:hAnsi="Times New Roman" w:cs="Times New Roman"/>
        </w:rPr>
        <w:t>.0</w:t>
      </w:r>
      <w:r w:rsidR="006B283A" w:rsidRPr="006B283A">
        <w:rPr>
          <w:rFonts w:ascii="Times New Roman" w:hAnsi="Times New Roman" w:cs="Times New Roman"/>
        </w:rPr>
        <w:t>4</w:t>
      </w:r>
      <w:r w:rsidR="001442F6" w:rsidRPr="006B283A">
        <w:rPr>
          <w:rFonts w:ascii="Times New Roman" w:hAnsi="Times New Roman" w:cs="Times New Roman"/>
        </w:rPr>
        <w:t>.2026r.</w:t>
      </w:r>
    </w:p>
    <w:p w14:paraId="557E10FD" w14:textId="14F85429" w:rsidR="00B67283" w:rsidRPr="006B283A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B283A">
        <w:rPr>
          <w:rFonts w:ascii="Times New Roman" w:hAnsi="Times New Roman" w:cs="Times New Roman"/>
        </w:rPr>
        <w:t xml:space="preserve">OPIS STANU TECHNICZNEGO — ZAKRES NAPRAWY ( PST </w:t>
      </w:r>
      <w:r w:rsidR="006B283A" w:rsidRPr="006B283A">
        <w:rPr>
          <w:rFonts w:ascii="Times New Roman" w:hAnsi="Times New Roman" w:cs="Times New Roman"/>
        </w:rPr>
        <w:t>nr 3/26/5951/</w:t>
      </w:r>
      <w:r w:rsidR="00913EB9">
        <w:rPr>
          <w:rFonts w:ascii="Times New Roman" w:hAnsi="Times New Roman" w:cs="Times New Roman"/>
        </w:rPr>
        <w:t>Med.</w:t>
      </w:r>
      <w:r w:rsidRPr="006B283A">
        <w:rPr>
          <w:rFonts w:ascii="Times New Roman" w:hAnsi="Times New Roman" w:cs="Times New Roman"/>
        </w:rPr>
        <w:t>)</w:t>
      </w:r>
    </w:p>
    <w:p w14:paraId="1CF9F8A1" w14:textId="68844680" w:rsidR="003A56D8" w:rsidRDefault="00B67283" w:rsidP="005F78A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A56D8">
        <w:rPr>
          <w:rFonts w:ascii="Times New Roman" w:hAnsi="Times New Roman" w:cs="Times New Roman"/>
        </w:rPr>
        <w:t xml:space="preserve">Weryfikacja i </w:t>
      </w:r>
      <w:r w:rsidR="00FA7CC6" w:rsidRPr="003A56D8">
        <w:rPr>
          <w:rFonts w:ascii="Times New Roman" w:hAnsi="Times New Roman" w:cs="Times New Roman"/>
        </w:rPr>
        <w:t xml:space="preserve">elementów </w:t>
      </w:r>
      <w:r w:rsidR="003A56D8" w:rsidRPr="003A56D8">
        <w:rPr>
          <w:rFonts w:ascii="Times New Roman" w:hAnsi="Times New Roman" w:cs="Times New Roman"/>
        </w:rPr>
        <w:t>naprawa układu napędowego</w:t>
      </w:r>
      <w:r w:rsidR="003A56D8">
        <w:rPr>
          <w:rFonts w:ascii="Times New Roman" w:hAnsi="Times New Roman" w:cs="Times New Roman"/>
        </w:rPr>
        <w:t xml:space="preserve">, naprawa układu hamulcowego, naprawa układu podgrzewania świec żarowych, </w:t>
      </w:r>
      <w:r w:rsidR="003A56D8" w:rsidRPr="000E2296">
        <w:rPr>
          <w:rFonts w:ascii="Times New Roman" w:hAnsi="Times New Roman" w:cs="Times New Roman"/>
        </w:rPr>
        <w:t>naprawa urządzenia grzewczego typu WEBASTO</w:t>
      </w:r>
      <w:r w:rsidR="003A56D8">
        <w:rPr>
          <w:rFonts w:ascii="Times New Roman" w:hAnsi="Times New Roman" w:cs="Times New Roman"/>
        </w:rPr>
        <w:t xml:space="preserve"> zabudowy kontenerowej medycznej oraz kabiny kierowcy, naprawa układu ładowania akumulatora rozruchowego, wymiana przedniego zawieszenia lewego tylnego resora, wymiana tylnego zawieszenia prawego tylnego resora, wymiana lewego tylnego resora,</w:t>
      </w:r>
    </w:p>
    <w:p w14:paraId="3FC57732" w14:textId="38055130" w:rsidR="003A56D8" w:rsidRPr="000E2296" w:rsidRDefault="003A56D8" w:rsidP="003A56D8">
      <w:pPr>
        <w:spacing w:after="0"/>
        <w:jc w:val="both"/>
        <w:rPr>
          <w:rFonts w:ascii="Times New Roman" w:hAnsi="Times New Roman" w:cs="Times New Roman"/>
        </w:rPr>
      </w:pPr>
      <w:r w:rsidRPr="003A56D8">
        <w:rPr>
          <w:rFonts w:ascii="Times New Roman" w:hAnsi="Times New Roman" w:cs="Times New Roman"/>
        </w:rPr>
        <w:t>naprawa mocowania wydechu,</w:t>
      </w:r>
      <w:r>
        <w:rPr>
          <w:rFonts w:ascii="Times New Roman" w:hAnsi="Times New Roman" w:cs="Times New Roman"/>
        </w:rPr>
        <w:t xml:space="preserve"> wymiana ramy podłogi oraz płyty podłogowej kontenera medycznego, </w:t>
      </w:r>
      <w:r w:rsidRPr="000E2296">
        <w:rPr>
          <w:rFonts w:ascii="Times New Roman" w:hAnsi="Times New Roman" w:cs="Times New Roman"/>
        </w:rPr>
        <w:t>naprawa klimatyzacj</w:t>
      </w:r>
      <w:r>
        <w:rPr>
          <w:rFonts w:ascii="Times New Roman" w:hAnsi="Times New Roman" w:cs="Times New Roman"/>
        </w:rPr>
        <w:t>i</w:t>
      </w:r>
      <w:r w:rsidRPr="000E2296">
        <w:rPr>
          <w:rFonts w:ascii="Times New Roman" w:hAnsi="Times New Roman" w:cs="Times New Roman"/>
        </w:rPr>
        <w:t>.</w:t>
      </w:r>
    </w:p>
    <w:p w14:paraId="29CC991B" w14:textId="157A952E" w:rsidR="00B67283" w:rsidRPr="00B67283" w:rsidRDefault="00B67283" w:rsidP="005F78A2">
      <w:pPr>
        <w:spacing w:after="0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W trakcie weryfikacji stwierdzono konieczność wykonania następujących czynności naprawczych:</w:t>
      </w:r>
    </w:p>
    <w:p w14:paraId="43E54081" w14:textId="48C5F374" w:rsidR="00837D4F" w:rsidRPr="001A3BA1" w:rsidRDefault="00837D4F" w:rsidP="005F78A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1A3BA1">
        <w:rPr>
          <w:rFonts w:ascii="Times New Roman" w:hAnsi="Times New Roman" w:cs="Times New Roman"/>
        </w:rPr>
        <w:t xml:space="preserve">naprawa układu napędowego - wyciek oleju ze skrzyni </w:t>
      </w:r>
      <w:r w:rsidR="006B283A" w:rsidRPr="001A3BA1">
        <w:rPr>
          <w:rFonts w:ascii="Times New Roman" w:hAnsi="Times New Roman" w:cs="Times New Roman"/>
        </w:rPr>
        <w:t>rozdzielczej</w:t>
      </w:r>
      <w:r w:rsidRPr="001A3BA1">
        <w:rPr>
          <w:rFonts w:ascii="Times New Roman" w:hAnsi="Times New Roman" w:cs="Times New Roman"/>
        </w:rPr>
        <w:t xml:space="preserve"> w </w:t>
      </w:r>
      <w:r w:rsidR="006B283A" w:rsidRPr="001A3BA1">
        <w:rPr>
          <w:rFonts w:ascii="Times New Roman" w:hAnsi="Times New Roman" w:cs="Times New Roman"/>
        </w:rPr>
        <w:t>okolicy</w:t>
      </w:r>
      <w:r w:rsidRPr="001A3BA1">
        <w:rPr>
          <w:rFonts w:ascii="Times New Roman" w:hAnsi="Times New Roman" w:cs="Times New Roman"/>
        </w:rPr>
        <w:t xml:space="preserve"> korka rewizyjnego,</w:t>
      </w:r>
    </w:p>
    <w:p w14:paraId="4F199F87" w14:textId="04B2E1E9" w:rsidR="00837D4F" w:rsidRPr="001A3BA1" w:rsidRDefault="00837D4F" w:rsidP="005F78A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1A3BA1">
        <w:rPr>
          <w:rFonts w:ascii="Times New Roman" w:hAnsi="Times New Roman" w:cs="Times New Roman"/>
        </w:rPr>
        <w:t>naprawa układu hamulcowego - różnica w sile hamowania tylnych kół oraz niesprawny hamulec postojowy,</w:t>
      </w:r>
    </w:p>
    <w:p w14:paraId="2E7B0DC0" w14:textId="01090C7F" w:rsidR="00837D4F" w:rsidRPr="001A3BA1" w:rsidRDefault="00837D4F" w:rsidP="005F78A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1A3BA1">
        <w:rPr>
          <w:rFonts w:ascii="Times New Roman" w:hAnsi="Times New Roman" w:cs="Times New Roman"/>
        </w:rPr>
        <w:t>naprawa układu podgrzewania świec żarowych,</w:t>
      </w:r>
    </w:p>
    <w:p w14:paraId="1AF6CFA5" w14:textId="5E548983" w:rsidR="00837D4F" w:rsidRPr="001A3BA1" w:rsidRDefault="00837D4F" w:rsidP="005F78A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1A3BA1">
        <w:rPr>
          <w:rFonts w:ascii="Times New Roman" w:hAnsi="Times New Roman" w:cs="Times New Roman"/>
        </w:rPr>
        <w:t>naprawa urządzenia grzewczego typu WEBASTO zabudowy kontenerowej medycznej oraz kabiny kierowcy,</w:t>
      </w:r>
    </w:p>
    <w:p w14:paraId="7C0EE6D5" w14:textId="1C8616F4" w:rsidR="00837D4F" w:rsidRPr="001A3BA1" w:rsidRDefault="00837D4F" w:rsidP="005F78A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1A3BA1">
        <w:rPr>
          <w:rFonts w:ascii="Times New Roman" w:hAnsi="Times New Roman" w:cs="Times New Roman"/>
        </w:rPr>
        <w:t>naprawa układu ładowania akumulatora rozruchowego,</w:t>
      </w:r>
    </w:p>
    <w:p w14:paraId="1A9CBEAD" w14:textId="51BBF601" w:rsidR="00837D4F" w:rsidRPr="001A3BA1" w:rsidRDefault="00837D4F" w:rsidP="005F78A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1A3BA1">
        <w:rPr>
          <w:rFonts w:ascii="Times New Roman" w:hAnsi="Times New Roman" w:cs="Times New Roman"/>
        </w:rPr>
        <w:t>naprawa układu zawieszenia-wymiana przedniego zawieszenia lewego tylnego resora, wymiana tylnego zawieszenia prawego tylnego resora,</w:t>
      </w:r>
    </w:p>
    <w:p w14:paraId="5702CDF1" w14:textId="5057577C" w:rsidR="00837D4F" w:rsidRPr="001A3BA1" w:rsidRDefault="00837D4F" w:rsidP="005F78A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1A3BA1">
        <w:rPr>
          <w:rFonts w:ascii="Times New Roman" w:hAnsi="Times New Roman" w:cs="Times New Roman"/>
        </w:rPr>
        <w:lastRenderedPageBreak/>
        <w:t>wymiana lewego tylnego resora,</w:t>
      </w:r>
    </w:p>
    <w:p w14:paraId="5E9BD5DB" w14:textId="796C71D1" w:rsidR="00837D4F" w:rsidRPr="001A3BA1" w:rsidRDefault="00837D4F" w:rsidP="005F78A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1A3BA1">
        <w:rPr>
          <w:rFonts w:ascii="Times New Roman" w:hAnsi="Times New Roman" w:cs="Times New Roman"/>
        </w:rPr>
        <w:t>naprawa mocowania wydechu,</w:t>
      </w:r>
    </w:p>
    <w:p w14:paraId="1A3D49CF" w14:textId="7B8A0C4F" w:rsidR="00837D4F" w:rsidRPr="001A3BA1" w:rsidRDefault="006B283A" w:rsidP="005F78A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1A3BA1">
        <w:rPr>
          <w:rFonts w:ascii="Times New Roman" w:hAnsi="Times New Roman" w:cs="Times New Roman"/>
        </w:rPr>
        <w:t>wymiana ramy podłogi oraz płyty podłogowej kontenera medycznego,</w:t>
      </w:r>
    </w:p>
    <w:p w14:paraId="2DEC6010" w14:textId="3099AC9A" w:rsidR="001442F6" w:rsidRPr="001A3BA1" w:rsidRDefault="006B283A" w:rsidP="005F78A2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1A3BA1">
        <w:rPr>
          <w:rFonts w:ascii="Times New Roman" w:hAnsi="Times New Roman" w:cs="Times New Roman"/>
        </w:rPr>
        <w:t xml:space="preserve">naprawa </w:t>
      </w:r>
      <w:r w:rsidR="001442F6" w:rsidRPr="001A3BA1">
        <w:rPr>
          <w:rFonts w:ascii="Times New Roman" w:hAnsi="Times New Roman" w:cs="Times New Roman"/>
        </w:rPr>
        <w:t>klimatyzacj</w:t>
      </w:r>
      <w:r w:rsidRPr="001A3BA1">
        <w:rPr>
          <w:rFonts w:ascii="Times New Roman" w:hAnsi="Times New Roman" w:cs="Times New Roman"/>
        </w:rPr>
        <w:t>i</w:t>
      </w:r>
      <w:r w:rsidR="001442F6" w:rsidRPr="001A3BA1">
        <w:rPr>
          <w:rFonts w:ascii="Times New Roman" w:hAnsi="Times New Roman" w:cs="Times New Roman"/>
        </w:rPr>
        <w:t>.</w:t>
      </w:r>
    </w:p>
    <w:p w14:paraId="17BF0DA3" w14:textId="381E60F4" w:rsidR="00B67283" w:rsidRPr="00B67283" w:rsidRDefault="00B67283" w:rsidP="005F78A2">
      <w:pPr>
        <w:spacing w:before="120" w:after="120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Części i płyny eksploatacyjne niezbędne do wykonania w/w naprawy wchodzą w zakres wykonania usługi. Transport pojazdu (przejazd z użyciem zestawu niskopodwoziowego) do miejsca wykonania usługi spoczywa na wykonawcy. Odbiór pojazdu z miejsca wykonania usługi spoczywa na użytkowniku, po wcześniejszym ustaleniu odbioru terminu z </w:t>
      </w:r>
      <w:r w:rsidR="007501D1">
        <w:rPr>
          <w:rFonts w:ascii="Times New Roman" w:hAnsi="Times New Roman" w:cs="Times New Roman"/>
        </w:rPr>
        <w:t>W</w:t>
      </w:r>
      <w:r w:rsidRPr="00B67283">
        <w:rPr>
          <w:rFonts w:ascii="Times New Roman" w:hAnsi="Times New Roman" w:cs="Times New Roman"/>
        </w:rPr>
        <w:t>ykonawcą.</w:t>
      </w:r>
    </w:p>
    <w:p w14:paraId="177ADC3E" w14:textId="77777777" w:rsidR="00B67283" w:rsidRPr="00B67283" w:rsidRDefault="00B67283" w:rsidP="005F78A2">
      <w:pPr>
        <w:spacing w:before="120" w:after="120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Naprawa zakończona wykonaniem badania technicznego na uprawnionej stacji z pozytywnym wynikiem na koszt Wykonawcy.</w:t>
      </w:r>
    </w:p>
    <w:p w14:paraId="5F5FE893" w14:textId="29582649" w:rsidR="00B67283" w:rsidRPr="00B67283" w:rsidRDefault="00B67283" w:rsidP="005F78A2">
      <w:pPr>
        <w:spacing w:before="120" w:after="120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OKRES GWARANCJI PO WYKONANEJ NAPRAWIE </w:t>
      </w:r>
      <w:r w:rsidR="00FA7CC6">
        <w:rPr>
          <w:rFonts w:ascii="Times New Roman" w:hAnsi="Times New Roman" w:cs="Times New Roman"/>
        </w:rPr>
        <w:t xml:space="preserve">- </w:t>
      </w:r>
      <w:r w:rsidRPr="00B67283">
        <w:rPr>
          <w:rFonts w:ascii="Times New Roman" w:hAnsi="Times New Roman" w:cs="Times New Roman"/>
        </w:rPr>
        <w:t>24 miesięcy od dnia przekazania pojazdu</w:t>
      </w:r>
      <w:r w:rsidR="003A56D8">
        <w:rPr>
          <w:rFonts w:ascii="Times New Roman" w:hAnsi="Times New Roman" w:cs="Times New Roman"/>
        </w:rPr>
        <w:t>.</w:t>
      </w:r>
    </w:p>
    <w:p w14:paraId="7D6A3620" w14:textId="5139042E" w:rsidR="00B67283" w:rsidRDefault="00B67283" w:rsidP="005F78A2">
      <w:pPr>
        <w:spacing w:before="120" w:after="120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PROTOKÓŁ ZDAWCZO-ODBIORCZY </w:t>
      </w:r>
      <w:r w:rsidR="00FE76E3">
        <w:rPr>
          <w:rFonts w:ascii="Times New Roman" w:hAnsi="Times New Roman" w:cs="Times New Roman"/>
        </w:rPr>
        <w:t xml:space="preserve">- </w:t>
      </w:r>
      <w:r w:rsidR="00FE76E3" w:rsidRPr="00B67283">
        <w:rPr>
          <w:rFonts w:ascii="Times New Roman" w:hAnsi="Times New Roman" w:cs="Times New Roman"/>
        </w:rPr>
        <w:t>po wykonanej usłudze będzie podstawą gwarancji na wykonaną usługę</w:t>
      </w:r>
      <w:r w:rsidR="003A56D8">
        <w:rPr>
          <w:rFonts w:ascii="Times New Roman" w:hAnsi="Times New Roman" w:cs="Times New Roman"/>
        </w:rPr>
        <w:t>.</w:t>
      </w:r>
    </w:p>
    <w:p w14:paraId="6EAB6AF3" w14:textId="7409A439" w:rsidR="00B67283" w:rsidRPr="00B67283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F78A2">
        <w:rPr>
          <w:rFonts w:ascii="Times New Roman" w:hAnsi="Times New Roman" w:cs="Times New Roman"/>
          <w:b/>
          <w:bCs/>
        </w:rPr>
        <w:t>3. UŻYTKOWNIK</w:t>
      </w:r>
      <w:r w:rsidRPr="00B67283">
        <w:rPr>
          <w:rFonts w:ascii="Times New Roman" w:hAnsi="Times New Roman" w:cs="Times New Roman"/>
        </w:rPr>
        <w:t xml:space="preserve">: </w:t>
      </w:r>
      <w:r w:rsidR="001442F6">
        <w:rPr>
          <w:rFonts w:ascii="Times New Roman" w:hAnsi="Times New Roman" w:cs="Times New Roman"/>
        </w:rPr>
        <w:t>5 pułk inżynieryjny - Szczecin</w:t>
      </w:r>
    </w:p>
    <w:p w14:paraId="4132D9E6" w14:textId="0DB270E5" w:rsidR="00B67283" w:rsidRPr="00B67283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F78A2">
        <w:rPr>
          <w:rFonts w:ascii="Times New Roman" w:hAnsi="Times New Roman" w:cs="Times New Roman"/>
          <w:b/>
          <w:bCs/>
        </w:rPr>
        <w:t>PRZEDMIOT NAPRAWY</w:t>
      </w:r>
      <w:r w:rsidRPr="00B67283">
        <w:rPr>
          <w:rFonts w:ascii="Times New Roman" w:hAnsi="Times New Roman" w:cs="Times New Roman"/>
        </w:rPr>
        <w:t xml:space="preserve">: Samochód sanitarny </w:t>
      </w:r>
      <w:r w:rsidR="001442F6">
        <w:rPr>
          <w:rFonts w:ascii="Times New Roman" w:hAnsi="Times New Roman" w:cs="Times New Roman"/>
        </w:rPr>
        <w:t>SCAM SM</w:t>
      </w:r>
      <w:r w:rsidR="00FE76E3">
        <w:rPr>
          <w:rFonts w:ascii="Times New Roman" w:hAnsi="Times New Roman" w:cs="Times New Roman"/>
        </w:rPr>
        <w:t xml:space="preserve"> T </w:t>
      </w:r>
      <w:r w:rsidR="001442F6">
        <w:rPr>
          <w:rFonts w:ascii="Times New Roman" w:hAnsi="Times New Roman" w:cs="Times New Roman"/>
        </w:rPr>
        <w:t>50</w:t>
      </w:r>
      <w:r w:rsidRPr="00B67283">
        <w:rPr>
          <w:rFonts w:ascii="Times New Roman" w:hAnsi="Times New Roman" w:cs="Times New Roman"/>
        </w:rPr>
        <w:t>.</w:t>
      </w:r>
    </w:p>
    <w:p w14:paraId="56DE1C81" w14:textId="4473281C" w:rsidR="00B67283" w:rsidRPr="00B67283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Nr rejestracyjny: UG </w:t>
      </w:r>
      <w:r w:rsidR="001442F6">
        <w:rPr>
          <w:rFonts w:ascii="Times New Roman" w:hAnsi="Times New Roman" w:cs="Times New Roman"/>
        </w:rPr>
        <w:t>01923</w:t>
      </w:r>
      <w:r w:rsidRPr="00B67283">
        <w:rPr>
          <w:rFonts w:ascii="Times New Roman" w:hAnsi="Times New Roman" w:cs="Times New Roman"/>
        </w:rPr>
        <w:t>.</w:t>
      </w:r>
    </w:p>
    <w:p w14:paraId="21F85370" w14:textId="5262CAD6" w:rsidR="00B67283" w:rsidRPr="00B67283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Nr VIN :</w:t>
      </w:r>
      <w:r w:rsidR="001442F6">
        <w:rPr>
          <w:rFonts w:ascii="Times New Roman" w:hAnsi="Times New Roman" w:cs="Times New Roman"/>
        </w:rPr>
        <w:t>ZA9A5B04A40G40256</w:t>
      </w:r>
      <w:r w:rsidRPr="00B67283">
        <w:rPr>
          <w:rFonts w:ascii="Times New Roman" w:hAnsi="Times New Roman" w:cs="Times New Roman"/>
        </w:rPr>
        <w:t>.</w:t>
      </w:r>
    </w:p>
    <w:p w14:paraId="4EA5A99B" w14:textId="0ACFCBBA" w:rsidR="00B67283" w:rsidRPr="00B67283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Rok produkcji : 200</w:t>
      </w:r>
      <w:r w:rsidR="001442F6">
        <w:rPr>
          <w:rFonts w:ascii="Times New Roman" w:hAnsi="Times New Roman" w:cs="Times New Roman"/>
        </w:rPr>
        <w:t>4</w:t>
      </w:r>
      <w:r w:rsidRPr="00B67283">
        <w:rPr>
          <w:rFonts w:ascii="Times New Roman" w:hAnsi="Times New Roman" w:cs="Times New Roman"/>
        </w:rPr>
        <w:t>.</w:t>
      </w:r>
    </w:p>
    <w:p w14:paraId="446888CF" w14:textId="2B17D674" w:rsidR="00B67283" w:rsidRPr="00B67283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Podstawa opisu : Protokół Stanu Technicznego Nr </w:t>
      </w:r>
      <w:r w:rsidR="001442F6">
        <w:rPr>
          <w:rFonts w:ascii="Times New Roman" w:hAnsi="Times New Roman" w:cs="Times New Roman"/>
        </w:rPr>
        <w:t xml:space="preserve">7/2026/5pinż/med. </w:t>
      </w:r>
      <w:r w:rsidR="00FA7CC6">
        <w:rPr>
          <w:rFonts w:ascii="Times New Roman" w:hAnsi="Times New Roman" w:cs="Times New Roman"/>
        </w:rPr>
        <w:t>z</w:t>
      </w:r>
      <w:r w:rsidR="001442F6">
        <w:rPr>
          <w:rFonts w:ascii="Times New Roman" w:hAnsi="Times New Roman" w:cs="Times New Roman"/>
        </w:rPr>
        <w:t xml:space="preserve"> dnia 18.03.2026r.</w:t>
      </w:r>
    </w:p>
    <w:p w14:paraId="79553D72" w14:textId="784D0E2A" w:rsidR="00B67283" w:rsidRPr="00B67283" w:rsidRDefault="00B67283" w:rsidP="005F78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OPIS STANU TECHNICZNEGO — ZAKRES NAPRAWY ( PST Nr</w:t>
      </w:r>
      <w:r w:rsidR="001442F6">
        <w:rPr>
          <w:rFonts w:ascii="Times New Roman" w:hAnsi="Times New Roman" w:cs="Times New Roman"/>
        </w:rPr>
        <w:t>7/2026/5pinż/</w:t>
      </w:r>
      <w:proofErr w:type="spellStart"/>
      <w:r w:rsidR="001442F6">
        <w:rPr>
          <w:rFonts w:ascii="Times New Roman" w:hAnsi="Times New Roman" w:cs="Times New Roman"/>
        </w:rPr>
        <w:t>med</w:t>
      </w:r>
      <w:proofErr w:type="spellEnd"/>
      <w:r w:rsidRPr="00B67283">
        <w:rPr>
          <w:rFonts w:ascii="Times New Roman" w:hAnsi="Times New Roman" w:cs="Times New Roman"/>
        </w:rPr>
        <w:t>)</w:t>
      </w:r>
    </w:p>
    <w:p w14:paraId="56232CDB" w14:textId="1A47922A" w:rsidR="00B67283" w:rsidRPr="003A56D8" w:rsidRDefault="00B67283" w:rsidP="003A56D8">
      <w:pPr>
        <w:spacing w:after="0"/>
        <w:jc w:val="both"/>
        <w:rPr>
          <w:rFonts w:ascii="Times New Roman" w:hAnsi="Times New Roman" w:cs="Times New Roman"/>
        </w:rPr>
      </w:pPr>
      <w:r w:rsidRPr="003A56D8">
        <w:rPr>
          <w:rFonts w:ascii="Times New Roman" w:hAnsi="Times New Roman" w:cs="Times New Roman"/>
        </w:rPr>
        <w:t xml:space="preserve">Weryfikacja i </w:t>
      </w:r>
      <w:r w:rsidR="00FA7CC6" w:rsidRPr="003A56D8">
        <w:rPr>
          <w:rFonts w:ascii="Times New Roman" w:hAnsi="Times New Roman" w:cs="Times New Roman"/>
        </w:rPr>
        <w:t>naprawa skrzyni rozdzielczej  i skrzyni napędu tylnego mostu.</w:t>
      </w:r>
    </w:p>
    <w:p w14:paraId="1E7CC3DF" w14:textId="77777777" w:rsidR="00B67283" w:rsidRPr="00B67283" w:rsidRDefault="00B67283" w:rsidP="00B67283">
      <w:pPr>
        <w:spacing w:after="0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W trakcie weryfikacji stwierdzono konieczność wykonania następujących czynności naprawczych:</w:t>
      </w:r>
    </w:p>
    <w:p w14:paraId="14B9EC74" w14:textId="4985EB6E" w:rsidR="00FA7CC6" w:rsidRDefault="00B67283" w:rsidP="003A56D8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r w:rsidRPr="000E2296">
        <w:rPr>
          <w:rFonts w:ascii="Times New Roman" w:hAnsi="Times New Roman" w:cs="Times New Roman"/>
        </w:rPr>
        <w:t xml:space="preserve">naprawa </w:t>
      </w:r>
      <w:r w:rsidR="00FA7CC6">
        <w:rPr>
          <w:rFonts w:ascii="Times New Roman" w:hAnsi="Times New Roman" w:cs="Times New Roman"/>
        </w:rPr>
        <w:t>skrzyni rozdzielczej,</w:t>
      </w:r>
    </w:p>
    <w:p w14:paraId="5C858E01" w14:textId="31A5C4FC" w:rsidR="00FA7CC6" w:rsidRDefault="00FA7CC6" w:rsidP="003A56D8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naprawa skrzyni napędu tylnego mostu.</w:t>
      </w:r>
    </w:p>
    <w:p w14:paraId="0546A02F" w14:textId="7745BC84" w:rsidR="00B67283" w:rsidRPr="00FA7CC6" w:rsidRDefault="00B67283" w:rsidP="00FE76E3">
      <w:pPr>
        <w:spacing w:before="120" w:after="120"/>
        <w:jc w:val="both"/>
        <w:rPr>
          <w:rFonts w:ascii="Times New Roman" w:hAnsi="Times New Roman" w:cs="Times New Roman"/>
        </w:rPr>
      </w:pPr>
      <w:r w:rsidRPr="00FA7CC6">
        <w:rPr>
          <w:rFonts w:ascii="Times New Roman" w:hAnsi="Times New Roman" w:cs="Times New Roman"/>
        </w:rPr>
        <w:t xml:space="preserve">Części i płyny eksploatacyjne niezbędne do wykonania w/w naprawy wchodzą w zakres wykonania usługi. Transport pojazdu (przejazd z użyciem zestawu niskopodwoziowego) do miejsca wykonania usługi spoczywa na wykonawcy. Odbiór pojazdu z miejsca wykonania usługi spoczywa na użytkowniku, po wcześniejszym ustaleniu odbioru terminu z </w:t>
      </w:r>
      <w:r w:rsidR="007501D1">
        <w:rPr>
          <w:rFonts w:ascii="Times New Roman" w:hAnsi="Times New Roman" w:cs="Times New Roman"/>
        </w:rPr>
        <w:t>W</w:t>
      </w:r>
      <w:r w:rsidRPr="00FA7CC6">
        <w:rPr>
          <w:rFonts w:ascii="Times New Roman" w:hAnsi="Times New Roman" w:cs="Times New Roman"/>
        </w:rPr>
        <w:t>ykonawcą.</w:t>
      </w:r>
    </w:p>
    <w:p w14:paraId="017BD2DE" w14:textId="01CD004B" w:rsidR="00B67283" w:rsidRPr="00B67283" w:rsidRDefault="00B67283" w:rsidP="00FE76E3">
      <w:pPr>
        <w:spacing w:before="120" w:after="120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Naprawa zakończona wykonaniem badania technicznego na uprawnionej stacji z pozytywnym wynikiem na koszt Wykonawcy.</w:t>
      </w:r>
    </w:p>
    <w:p w14:paraId="06552D13" w14:textId="61EC7B93" w:rsidR="00B67283" w:rsidRPr="00B67283" w:rsidRDefault="00B67283" w:rsidP="00B67283">
      <w:pPr>
        <w:spacing w:after="0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OKRES GWARANCJI PO WYKONANEJ NAPRAWIE —24 miesięcy od dnia przekazania pojazdu</w:t>
      </w:r>
      <w:r w:rsidR="00FE76E3">
        <w:rPr>
          <w:rFonts w:ascii="Times New Roman" w:hAnsi="Times New Roman" w:cs="Times New Roman"/>
        </w:rPr>
        <w:t>.</w:t>
      </w:r>
    </w:p>
    <w:p w14:paraId="193D2B60" w14:textId="3E97D5A9" w:rsidR="001A3BA1" w:rsidRDefault="00B67283" w:rsidP="00B67283">
      <w:pPr>
        <w:spacing w:after="0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PROTOKÓŁ ZDAWCZO-ODBIORCZY </w:t>
      </w:r>
      <w:r w:rsidR="00FE76E3">
        <w:rPr>
          <w:rFonts w:ascii="Times New Roman" w:hAnsi="Times New Roman" w:cs="Times New Roman"/>
        </w:rPr>
        <w:t xml:space="preserve">- </w:t>
      </w:r>
      <w:r w:rsidR="00FE76E3" w:rsidRPr="00B67283">
        <w:rPr>
          <w:rFonts w:ascii="Times New Roman" w:hAnsi="Times New Roman" w:cs="Times New Roman"/>
        </w:rPr>
        <w:t>po wykonanej usłudze będzie podstawą gwarancji na wykonaną usługę</w:t>
      </w:r>
      <w:r w:rsidR="00FE76E3">
        <w:rPr>
          <w:rFonts w:ascii="Times New Roman" w:hAnsi="Times New Roman" w:cs="Times New Roman"/>
        </w:rPr>
        <w:t>.</w:t>
      </w:r>
    </w:p>
    <w:p w14:paraId="56768DF9" w14:textId="77777777" w:rsidR="00FE76E3" w:rsidRDefault="00FE76E3" w:rsidP="00B009A7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01D0EA7D" w14:textId="77777777" w:rsidR="00FE76E3" w:rsidRDefault="00FE76E3" w:rsidP="00B009A7">
      <w:pPr>
        <w:spacing w:after="0" w:line="360" w:lineRule="auto"/>
        <w:jc w:val="right"/>
        <w:rPr>
          <w:rFonts w:ascii="Times New Roman" w:hAnsi="Times New Roman" w:cs="Times New Roman"/>
        </w:rPr>
      </w:pPr>
    </w:p>
    <w:sectPr w:rsidR="00FE76E3" w:rsidSect="00A62235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39305" w14:textId="77777777" w:rsidR="009E7401" w:rsidRDefault="009E7401" w:rsidP="00B27D2C">
      <w:pPr>
        <w:spacing w:after="0" w:line="240" w:lineRule="auto"/>
      </w:pPr>
      <w:r>
        <w:separator/>
      </w:r>
    </w:p>
  </w:endnote>
  <w:endnote w:type="continuationSeparator" w:id="0">
    <w:p w14:paraId="7214326E" w14:textId="77777777" w:rsidR="009E7401" w:rsidRDefault="009E7401" w:rsidP="00B27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3211A" w14:textId="77777777" w:rsidR="009E7401" w:rsidRDefault="009E7401" w:rsidP="00B27D2C">
      <w:pPr>
        <w:spacing w:after="0" w:line="240" w:lineRule="auto"/>
      </w:pPr>
      <w:r>
        <w:separator/>
      </w:r>
    </w:p>
  </w:footnote>
  <w:footnote w:type="continuationSeparator" w:id="0">
    <w:p w14:paraId="59CFA155" w14:textId="77777777" w:rsidR="009E7401" w:rsidRDefault="009E7401" w:rsidP="00B27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2528C"/>
    <w:multiLevelType w:val="hybridMultilevel"/>
    <w:tmpl w:val="8530E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DC9EB6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039CA"/>
    <w:multiLevelType w:val="hybridMultilevel"/>
    <w:tmpl w:val="757460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732B27"/>
    <w:multiLevelType w:val="hybridMultilevel"/>
    <w:tmpl w:val="7F7C47A0"/>
    <w:lvl w:ilvl="0" w:tplc="457617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A42156"/>
    <w:multiLevelType w:val="hybridMultilevel"/>
    <w:tmpl w:val="52D8BB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6149DA"/>
    <w:multiLevelType w:val="hybridMultilevel"/>
    <w:tmpl w:val="C2E08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35DFC"/>
    <w:multiLevelType w:val="hybridMultilevel"/>
    <w:tmpl w:val="C2E084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A3184"/>
    <w:multiLevelType w:val="hybridMultilevel"/>
    <w:tmpl w:val="9F249BB6"/>
    <w:lvl w:ilvl="0" w:tplc="457617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11393"/>
    <w:multiLevelType w:val="hybridMultilevel"/>
    <w:tmpl w:val="2604C3BE"/>
    <w:lvl w:ilvl="0" w:tplc="457617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4B093B"/>
    <w:multiLevelType w:val="hybridMultilevel"/>
    <w:tmpl w:val="85604E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880B22"/>
    <w:multiLevelType w:val="hybridMultilevel"/>
    <w:tmpl w:val="6BA0322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C0FE8AB6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9342DD5"/>
    <w:multiLevelType w:val="hybridMultilevel"/>
    <w:tmpl w:val="F094F0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249365D"/>
    <w:multiLevelType w:val="hybridMultilevel"/>
    <w:tmpl w:val="A10CC2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A41894"/>
    <w:multiLevelType w:val="hybridMultilevel"/>
    <w:tmpl w:val="F1A87DCA"/>
    <w:lvl w:ilvl="0" w:tplc="30CA3A0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D5903"/>
    <w:multiLevelType w:val="hybridMultilevel"/>
    <w:tmpl w:val="3904BD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3106928">
    <w:abstractNumId w:val="12"/>
  </w:num>
  <w:num w:numId="2" w16cid:durableId="835993575">
    <w:abstractNumId w:val="11"/>
  </w:num>
  <w:num w:numId="3" w16cid:durableId="798763561">
    <w:abstractNumId w:val="4"/>
  </w:num>
  <w:num w:numId="4" w16cid:durableId="1290698531">
    <w:abstractNumId w:val="0"/>
  </w:num>
  <w:num w:numId="5" w16cid:durableId="1518498102">
    <w:abstractNumId w:val="9"/>
  </w:num>
  <w:num w:numId="6" w16cid:durableId="1168518681">
    <w:abstractNumId w:val="10"/>
  </w:num>
  <w:num w:numId="7" w16cid:durableId="1710763932">
    <w:abstractNumId w:val="8"/>
  </w:num>
  <w:num w:numId="8" w16cid:durableId="1810781035">
    <w:abstractNumId w:val="13"/>
  </w:num>
  <w:num w:numId="9" w16cid:durableId="1432124191">
    <w:abstractNumId w:val="3"/>
  </w:num>
  <w:num w:numId="10" w16cid:durableId="86731509">
    <w:abstractNumId w:val="1"/>
  </w:num>
  <w:num w:numId="11" w16cid:durableId="608397096">
    <w:abstractNumId w:val="6"/>
  </w:num>
  <w:num w:numId="12" w16cid:durableId="977799986">
    <w:abstractNumId w:val="2"/>
  </w:num>
  <w:num w:numId="13" w16cid:durableId="676350096">
    <w:abstractNumId w:val="7"/>
  </w:num>
  <w:num w:numId="14" w16cid:durableId="14126556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283"/>
    <w:rsid w:val="000D0CB5"/>
    <w:rsid w:val="000D2248"/>
    <w:rsid w:val="000E2296"/>
    <w:rsid w:val="000F710F"/>
    <w:rsid w:val="001442F6"/>
    <w:rsid w:val="001A3BA1"/>
    <w:rsid w:val="00201D66"/>
    <w:rsid w:val="0025408D"/>
    <w:rsid w:val="002A6003"/>
    <w:rsid w:val="002E5542"/>
    <w:rsid w:val="00311021"/>
    <w:rsid w:val="0035031F"/>
    <w:rsid w:val="003A56D8"/>
    <w:rsid w:val="003C18EE"/>
    <w:rsid w:val="003F101C"/>
    <w:rsid w:val="00433C66"/>
    <w:rsid w:val="00440323"/>
    <w:rsid w:val="004A46F5"/>
    <w:rsid w:val="004A48FE"/>
    <w:rsid w:val="00506F22"/>
    <w:rsid w:val="005F78A2"/>
    <w:rsid w:val="006B283A"/>
    <w:rsid w:val="00726249"/>
    <w:rsid w:val="007279C7"/>
    <w:rsid w:val="007501D1"/>
    <w:rsid w:val="007B1B56"/>
    <w:rsid w:val="007B7C61"/>
    <w:rsid w:val="00800E55"/>
    <w:rsid w:val="00820612"/>
    <w:rsid w:val="00837D4F"/>
    <w:rsid w:val="008516E0"/>
    <w:rsid w:val="00884053"/>
    <w:rsid w:val="008C094D"/>
    <w:rsid w:val="00913EB9"/>
    <w:rsid w:val="00943002"/>
    <w:rsid w:val="009A0AE7"/>
    <w:rsid w:val="009C3628"/>
    <w:rsid w:val="009E7401"/>
    <w:rsid w:val="00A01879"/>
    <w:rsid w:val="00A552FA"/>
    <w:rsid w:val="00A62235"/>
    <w:rsid w:val="00A861D8"/>
    <w:rsid w:val="00AC012D"/>
    <w:rsid w:val="00AE2735"/>
    <w:rsid w:val="00AF67CD"/>
    <w:rsid w:val="00B009A7"/>
    <w:rsid w:val="00B27D2C"/>
    <w:rsid w:val="00B47606"/>
    <w:rsid w:val="00B67283"/>
    <w:rsid w:val="00B767BB"/>
    <w:rsid w:val="00BC5795"/>
    <w:rsid w:val="00C1589D"/>
    <w:rsid w:val="00C66485"/>
    <w:rsid w:val="00D03061"/>
    <w:rsid w:val="00D33708"/>
    <w:rsid w:val="00D64D24"/>
    <w:rsid w:val="00DD6FA0"/>
    <w:rsid w:val="00E16808"/>
    <w:rsid w:val="00F516E8"/>
    <w:rsid w:val="00FA7CC6"/>
    <w:rsid w:val="00FE2B3B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E5041"/>
  <w15:chartTrackingRefBased/>
  <w15:docId w15:val="{FA098E59-DEE1-4576-A508-7BD9E407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72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72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72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72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72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72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72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72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72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72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72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72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72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72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72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72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72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72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72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72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72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72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72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72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72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72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72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72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728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67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7D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7D2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7D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QWd2Sk4vYWlEbWRnY0pKL3ZucWVRWjBDSGQ2aHc4N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fIQGbDZetR1PYRJtYHZXD+6DE+tP3Fton5Qk4DBW/Lk=</DigestValue>
      </Reference>
      <Reference URI="#INFO">
        <DigestMethod Algorithm="http://www.w3.org/2001/04/xmlenc#sha256"/>
        <DigestValue>D2lmXqRzNH0F0u5WkTna2Q2z0cdLueKYLbv4tpGAQjQ=</DigestValue>
      </Reference>
    </SignedInfo>
    <SignatureValue>H+i1/orfYIIbNqEtnvturvc0RThyGmqkguMzCEOQ1ViRVKr6mYaaksvzumkButYlhFwacHBFuY+0dZFEJL9kcw==</SignatureValue>
    <Object Id="INFO">
      <ArrayOfString xmlns:xsd="http://www.w3.org/2001/XMLSchema" xmlns:xsi="http://www.w3.org/2001/XMLSchema-instance" xmlns="">
        <string>ZAgvJN/aiDmdgcJJ/vnqeQZ0CHd6hw86</string>
      </ArrayOfString>
    </Object>
  </Signature>
</WrappedLabelInfo>
</file>

<file path=customXml/itemProps1.xml><?xml version="1.0" encoding="utf-8"?>
<ds:datastoreItem xmlns:ds="http://schemas.openxmlformats.org/officeDocument/2006/customXml" ds:itemID="{AFD5DA16-1623-4F1E-9B81-350953044D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0E7918-99F7-4BDD-A994-5916021891C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10F12F2-32AD-47F1-95BD-D055D9F7087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979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Błachowicz Robert</dc:creator>
  <cp:keywords/>
  <dc:description/>
  <cp:lastModifiedBy>Stefańska Katarzyna</cp:lastModifiedBy>
  <cp:revision>12</cp:revision>
  <dcterms:created xsi:type="dcterms:W3CDTF">2026-04-24T07:55:00Z</dcterms:created>
  <dcterms:modified xsi:type="dcterms:W3CDTF">2026-05-26T12:02:00Z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1fc07b7c-d29c-453b-a013-8767d1ea7461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Błachowicz Robert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10.90.35.160</vt:lpwstr>
  </property>
  <property fmtid="{D5CDD505-2E9C-101B-9397-08002B2CF9AE}" pid="11" name="bjClsUserRVM">
    <vt:lpwstr>[]</vt:lpwstr>
  </property>
  <property fmtid="{D5CDD505-2E9C-101B-9397-08002B2CF9AE}" pid="12" name="bjSaver">
    <vt:lpwstr>7BRYXFF1A3/6hFMTQNKWWCsXm7FZP2pg</vt:lpwstr>
  </property>
</Properties>
</file>